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f6cf9231e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4a9e40873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Barian,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279f6aec447f3" /><Relationship Type="http://schemas.openxmlformats.org/officeDocument/2006/relationships/numbering" Target="/word/numbering.xml" Id="R376d09083af44856" /><Relationship Type="http://schemas.openxmlformats.org/officeDocument/2006/relationships/settings" Target="/word/settings.xml" Id="Rd24b929b1a1f460d" /><Relationship Type="http://schemas.openxmlformats.org/officeDocument/2006/relationships/image" Target="/word/media/7208e019-9c24-4b43-9b70-21c1c8192399.png" Id="R4c94a9e40873405a" /></Relationships>
</file>