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748fb79e4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6f06eae35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2988d905742ce" /><Relationship Type="http://schemas.openxmlformats.org/officeDocument/2006/relationships/numbering" Target="/word/numbering.xml" Id="Rd0470bd7e95a47cc" /><Relationship Type="http://schemas.openxmlformats.org/officeDocument/2006/relationships/settings" Target="/word/settings.xml" Id="R9f695a5683c44bc1" /><Relationship Type="http://schemas.openxmlformats.org/officeDocument/2006/relationships/image" Target="/word/media/ba890f6b-109f-4e4f-b673-3f214c2cf41e.png" Id="R3aa6f06eae35467a" /></Relationships>
</file>