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d375f7c81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dbff84cb2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Syamsiddhi,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aeb6eb4264c4b" /><Relationship Type="http://schemas.openxmlformats.org/officeDocument/2006/relationships/numbering" Target="/word/numbering.xml" Id="R8d44e3556f954427" /><Relationship Type="http://schemas.openxmlformats.org/officeDocument/2006/relationships/settings" Target="/word/settings.xml" Id="R9f15c9f462a34ec6" /><Relationship Type="http://schemas.openxmlformats.org/officeDocument/2006/relationships/image" Target="/word/media/25db6bcd-0b1e-44dd-a901-54dd9f7c0132.png" Id="R512dbff84cb24c2c" /></Relationships>
</file>