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e6d0c67a3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423bf858e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Tabalchari,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40d0be284b7e" /><Relationship Type="http://schemas.openxmlformats.org/officeDocument/2006/relationships/numbering" Target="/word/numbering.xml" Id="R11bd2310331b4bce" /><Relationship Type="http://schemas.openxmlformats.org/officeDocument/2006/relationships/settings" Target="/word/settings.xml" Id="Ra002e81a8e834353" /><Relationship Type="http://schemas.openxmlformats.org/officeDocument/2006/relationships/image" Target="/word/media/90e5016b-4224-46df-91d5-85474c0719bc.png" Id="Rea6423bf858e4ea6" /></Relationships>
</file>