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422a9b62e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9d9fbfb8b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fc9a57f0d400f" /><Relationship Type="http://schemas.openxmlformats.org/officeDocument/2006/relationships/numbering" Target="/word/numbering.xml" Id="R2bfd390a16924a4f" /><Relationship Type="http://schemas.openxmlformats.org/officeDocument/2006/relationships/settings" Target="/word/settings.xml" Id="R40207982972c4673" /><Relationship Type="http://schemas.openxmlformats.org/officeDocument/2006/relationships/image" Target="/word/media/bd182c3a-6356-4ef9-a751-bd0628dcce1b.png" Id="Rfa09d9fbfb8b4b88" /></Relationships>
</file>