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525c57d6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ad3246e3e42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Taiabpur,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8cb32a8354750" /><Relationship Type="http://schemas.openxmlformats.org/officeDocument/2006/relationships/numbering" Target="/word/numbering.xml" Id="R9e49e7ccbf614c1d" /><Relationship Type="http://schemas.openxmlformats.org/officeDocument/2006/relationships/settings" Target="/word/settings.xml" Id="R60bb6b5008ea448a" /><Relationship Type="http://schemas.openxmlformats.org/officeDocument/2006/relationships/image" Target="/word/media/4471da49-3c12-4de0-9712-ad1f253f3eb7.png" Id="Rae2ad3246e3e4246" /></Relationships>
</file>