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48d73d20e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cac69430a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a3e856bcb492e" /><Relationship Type="http://schemas.openxmlformats.org/officeDocument/2006/relationships/numbering" Target="/word/numbering.xml" Id="R3aeee06eb0f9408a" /><Relationship Type="http://schemas.openxmlformats.org/officeDocument/2006/relationships/settings" Target="/word/settings.xml" Id="Re8563c4af86b4626" /><Relationship Type="http://schemas.openxmlformats.org/officeDocument/2006/relationships/image" Target="/word/media/65eedeca-c6aa-4e9d-aa1d-5a7d47726e36.png" Id="Rb31cac69430a4733" /></Relationships>
</file>