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9d3eea39d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eb9424225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Talangapara,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5708e88eb4abc" /><Relationship Type="http://schemas.openxmlformats.org/officeDocument/2006/relationships/numbering" Target="/word/numbering.xml" Id="Rfb57f6c4605540c8" /><Relationship Type="http://schemas.openxmlformats.org/officeDocument/2006/relationships/settings" Target="/word/settings.xml" Id="R18f3c93e95d54eb5" /><Relationship Type="http://schemas.openxmlformats.org/officeDocument/2006/relationships/image" Target="/word/media/1c53cf97-2959-4f1a-8993-914ad9d44df8.png" Id="R11eeb9424225446c" /></Relationships>
</file>