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fa0c291c9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3c1779bd9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5b5fe6cf34b9b" /><Relationship Type="http://schemas.openxmlformats.org/officeDocument/2006/relationships/numbering" Target="/word/numbering.xml" Id="Reaa577b8e0fe4bf4" /><Relationship Type="http://schemas.openxmlformats.org/officeDocument/2006/relationships/settings" Target="/word/settings.xml" Id="Re7a08cc3cd54418b" /><Relationship Type="http://schemas.openxmlformats.org/officeDocument/2006/relationships/image" Target="/word/media/13ade43c-5ea2-4950-8c3b-d3b67b7100b4.png" Id="R5ec3c1779bd94371" /></Relationships>
</file>