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fc145ec96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2389aeb8f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21c0963914662" /><Relationship Type="http://schemas.openxmlformats.org/officeDocument/2006/relationships/numbering" Target="/word/numbering.xml" Id="R3a327ff252b84ce4" /><Relationship Type="http://schemas.openxmlformats.org/officeDocument/2006/relationships/settings" Target="/word/settings.xml" Id="R2594b84134f54dce" /><Relationship Type="http://schemas.openxmlformats.org/officeDocument/2006/relationships/image" Target="/word/media/4f23fd3d-6e47-4853-bacc-e7d6c273c365.png" Id="R4d02389aeb8f4b22" /></Relationships>
</file>