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807248c7e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c04f6a05d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Dulali,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f3acd6a19464b" /><Relationship Type="http://schemas.openxmlformats.org/officeDocument/2006/relationships/numbering" Target="/word/numbering.xml" Id="R773b3de20a374280" /><Relationship Type="http://schemas.openxmlformats.org/officeDocument/2006/relationships/settings" Target="/word/settings.xml" Id="R96b71b2d1fa346b8" /><Relationship Type="http://schemas.openxmlformats.org/officeDocument/2006/relationships/image" Target="/word/media/ac40bd3e-5d4e-45ef-8141-b47472735836.png" Id="R2bdc04f6a05d4b29" /></Relationships>
</file>