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80dcc0879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5f8245fdf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Isad,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6083e61f74f00" /><Relationship Type="http://schemas.openxmlformats.org/officeDocument/2006/relationships/numbering" Target="/word/numbering.xml" Id="R0c3292abb1104b11" /><Relationship Type="http://schemas.openxmlformats.org/officeDocument/2006/relationships/settings" Target="/word/settings.xml" Id="Rac152cc8dd1144b3" /><Relationship Type="http://schemas.openxmlformats.org/officeDocument/2006/relationships/image" Target="/word/media/4a77356d-d165-408c-9b54-95255dce5a05.png" Id="Rce25f8245fdf4f8e" /></Relationships>
</file>