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3b8e00090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95c568267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Sonaidanga,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02c477b20402b" /><Relationship Type="http://schemas.openxmlformats.org/officeDocument/2006/relationships/numbering" Target="/word/numbering.xml" Id="R1a8c0e9a5fbf43b9" /><Relationship Type="http://schemas.openxmlformats.org/officeDocument/2006/relationships/settings" Target="/word/settings.xml" Id="R4ce5fedebe79465b" /><Relationship Type="http://schemas.openxmlformats.org/officeDocument/2006/relationships/image" Target="/word/media/b708f1a4-072a-498c-a1d5-9cc590bdc886.png" Id="Rbf595c5682674392" /></Relationships>
</file>