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3f44ac609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4451b6e6d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Talukdalpara,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a40fe56da4518" /><Relationship Type="http://schemas.openxmlformats.org/officeDocument/2006/relationships/numbering" Target="/word/numbering.xml" Id="R466c29aae25d4687" /><Relationship Type="http://schemas.openxmlformats.org/officeDocument/2006/relationships/settings" Target="/word/settings.xml" Id="R0a24340a497e4d5e" /><Relationship Type="http://schemas.openxmlformats.org/officeDocument/2006/relationships/image" Target="/word/media/0a2d748d-9bb0-4573-ac12-f0b7d1447d5c.png" Id="Rea14451b6e6d4a65" /></Relationships>
</file>