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622d34ea0d49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6ec96b820547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Tambulpur,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4b81033ab43eb" /><Relationship Type="http://schemas.openxmlformats.org/officeDocument/2006/relationships/numbering" Target="/word/numbering.xml" Id="Rb79e0645a8a049a2" /><Relationship Type="http://schemas.openxmlformats.org/officeDocument/2006/relationships/settings" Target="/word/settings.xml" Id="R3f8169e603de45c9" /><Relationship Type="http://schemas.openxmlformats.org/officeDocument/2006/relationships/image" Target="/word/media/5b4a7a53-ffe2-44ad-b94b-a44a9c15613b.png" Id="Ra06ec96b8205477d" /></Relationships>
</file>