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15c73d9e194f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452dabf13f4e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Tangaripara,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4eb16b47e74aa1" /><Relationship Type="http://schemas.openxmlformats.org/officeDocument/2006/relationships/numbering" Target="/word/numbering.xml" Id="R2d60c0671f50433a" /><Relationship Type="http://schemas.openxmlformats.org/officeDocument/2006/relationships/settings" Target="/word/settings.xml" Id="R47385b9bbb9643c1" /><Relationship Type="http://schemas.openxmlformats.org/officeDocument/2006/relationships/image" Target="/word/media/82fbdb9b-7146-44ea-a6ce-f174c32696d9.png" Id="Re7452dabf13f4e06" /></Relationships>
</file>