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e8a572de1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ac43b91dc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Tantihat,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2b344f2554981" /><Relationship Type="http://schemas.openxmlformats.org/officeDocument/2006/relationships/numbering" Target="/word/numbering.xml" Id="R072ebb6885e041b1" /><Relationship Type="http://schemas.openxmlformats.org/officeDocument/2006/relationships/settings" Target="/word/settings.xml" Id="R4dcd82ad912b4dcf" /><Relationship Type="http://schemas.openxmlformats.org/officeDocument/2006/relationships/image" Target="/word/media/b19076c3-a407-4ffc-a56d-9d8b610fd095.png" Id="Rda8ac43b91dc4f4d" /></Relationships>
</file>