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7212c232d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c37114793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f6fe7c8534a44" /><Relationship Type="http://schemas.openxmlformats.org/officeDocument/2006/relationships/numbering" Target="/word/numbering.xml" Id="Rf2410b45cc834977" /><Relationship Type="http://schemas.openxmlformats.org/officeDocument/2006/relationships/settings" Target="/word/settings.xml" Id="Ra853add25d7040a7" /><Relationship Type="http://schemas.openxmlformats.org/officeDocument/2006/relationships/image" Target="/word/media/034bf9a7-aebe-4346-bc88-89c79a98de1b.png" Id="R7e5c3711479347b8" /></Relationships>
</file>