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d19f855da42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2e5a2595c44f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Tanuram,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00a216df4f4bf9" /><Relationship Type="http://schemas.openxmlformats.org/officeDocument/2006/relationships/numbering" Target="/word/numbering.xml" Id="R8af2b352d8b64693" /><Relationship Type="http://schemas.openxmlformats.org/officeDocument/2006/relationships/settings" Target="/word/settings.xml" Id="R13e9178e8af94fea" /><Relationship Type="http://schemas.openxmlformats.org/officeDocument/2006/relationships/image" Target="/word/media/e591572e-f78b-4cc3-8532-fcb73cf5fb28.png" Id="R012e5a2595c44fc8" /></Relationships>
</file>