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4eae20370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30a7cc585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Brest,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ae6d5fb954690" /><Relationship Type="http://schemas.openxmlformats.org/officeDocument/2006/relationships/numbering" Target="/word/numbering.xml" Id="Rbf47a27f81d347f1" /><Relationship Type="http://schemas.openxmlformats.org/officeDocument/2006/relationships/settings" Target="/word/settings.xml" Id="Rf249150fafe04ff6" /><Relationship Type="http://schemas.openxmlformats.org/officeDocument/2006/relationships/image" Target="/word/media/b895c28c-6b53-4c2b-91ff-11f56e78ba8a.png" Id="R11f30a7cc5854dee" /></Relationships>
</file>