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993ae6a9f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5f3f30a2b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Dzyarzhynsk,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15cd925e54fd1" /><Relationship Type="http://schemas.openxmlformats.org/officeDocument/2006/relationships/numbering" Target="/word/numbering.xml" Id="Rd5b5d04168c14c1e" /><Relationship Type="http://schemas.openxmlformats.org/officeDocument/2006/relationships/settings" Target="/word/settings.xml" Id="Reab573b3669c4660" /><Relationship Type="http://schemas.openxmlformats.org/officeDocument/2006/relationships/image" Target="/word/media/3e39430d-0f4f-497d-a2f9-9689f29c614d.png" Id="Re7d5f3f30a2b4ccb" /></Relationships>
</file>