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a8c150feb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f0388e94c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Kobryn,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dfd30cf864275" /><Relationship Type="http://schemas.openxmlformats.org/officeDocument/2006/relationships/numbering" Target="/word/numbering.xml" Id="Rc92d144fdab54ea6" /><Relationship Type="http://schemas.openxmlformats.org/officeDocument/2006/relationships/settings" Target="/word/settings.xml" Id="R0d712d5f307b42b8" /><Relationship Type="http://schemas.openxmlformats.org/officeDocument/2006/relationships/image" Target="/word/media/e680802f-5a97-4a6b-96e9-23639655f87e.png" Id="R1b3f0388e94c43d6" /></Relationships>
</file>