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7213089a4146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6f511a3ed34a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Minsk, Belarus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967a1d8d0e41f2" /><Relationship Type="http://schemas.openxmlformats.org/officeDocument/2006/relationships/numbering" Target="/word/numbering.xml" Id="R2608ce3f26dc4309" /><Relationship Type="http://schemas.openxmlformats.org/officeDocument/2006/relationships/settings" Target="/word/settings.xml" Id="R74331398924e49d4" /><Relationship Type="http://schemas.openxmlformats.org/officeDocument/2006/relationships/image" Target="/word/media/ae86c340-9493-4c82-8d55-d4ca270cb000.png" Id="R306f511a3ed34aac" /></Relationships>
</file>