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a6de8b6c4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a9da6e0e1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f813ae1024584" /><Relationship Type="http://schemas.openxmlformats.org/officeDocument/2006/relationships/numbering" Target="/word/numbering.xml" Id="R6e662619c751473d" /><Relationship Type="http://schemas.openxmlformats.org/officeDocument/2006/relationships/settings" Target="/word/settings.xml" Id="R323ba31740874646" /><Relationship Type="http://schemas.openxmlformats.org/officeDocument/2006/relationships/image" Target="/word/media/44d4ccf7-ac8e-48ba-aa01-b0fb55d79a97.png" Id="Rc46a9da6e0e14aec" /></Relationships>
</file>