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fe00575114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29b7f35069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Chinecha,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02bd152bac49d2" /><Relationship Type="http://schemas.openxmlformats.org/officeDocument/2006/relationships/numbering" Target="/word/numbering.xml" Id="R9a5e2e24aede4ea1" /><Relationship Type="http://schemas.openxmlformats.org/officeDocument/2006/relationships/settings" Target="/word/settings.xml" Id="R35169d8f26f6442b" /><Relationship Type="http://schemas.openxmlformats.org/officeDocument/2006/relationships/image" Target="/word/media/24df1f1c-89fd-48b6-bde0-e41cb1f0131b.png" Id="R6429b7f350694ec2" /></Relationships>
</file>