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ab4901faa49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51a1e95fbc4e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Aarschot,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d93d6938364583" /><Relationship Type="http://schemas.openxmlformats.org/officeDocument/2006/relationships/numbering" Target="/word/numbering.xml" Id="R57b5f80c8ee74da8" /><Relationship Type="http://schemas.openxmlformats.org/officeDocument/2006/relationships/settings" Target="/word/settings.xml" Id="R9ab5bff4a71f4d06" /><Relationship Type="http://schemas.openxmlformats.org/officeDocument/2006/relationships/image" Target="/word/media/f29a0c6f-bf74-4478-ba24-452b36a27808.png" Id="R5e51a1e95fbc4ee5" /></Relationships>
</file>