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c7b35c7ea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43e5fcb3f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a4ea525bc4759" /><Relationship Type="http://schemas.openxmlformats.org/officeDocument/2006/relationships/numbering" Target="/word/numbering.xml" Id="R50bc79ab6a7d407e" /><Relationship Type="http://schemas.openxmlformats.org/officeDocument/2006/relationships/settings" Target="/word/settings.xml" Id="R286d5ec63af64e00" /><Relationship Type="http://schemas.openxmlformats.org/officeDocument/2006/relationships/image" Target="/word/media/f34cf9ea-f790-4ae4-9e19-62827d227eef.png" Id="R76943e5fcb3f4352" /></Relationships>
</file>