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3b42dc48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daf484859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2b33089694597" /><Relationship Type="http://schemas.openxmlformats.org/officeDocument/2006/relationships/numbering" Target="/word/numbering.xml" Id="R80c6025a267b470b" /><Relationship Type="http://schemas.openxmlformats.org/officeDocument/2006/relationships/settings" Target="/word/settings.xml" Id="R5c96c25ae846483f" /><Relationship Type="http://schemas.openxmlformats.org/officeDocument/2006/relationships/image" Target="/word/media/0fa23924-48ce-4a66-aba2-cf20c67e4e7d.png" Id="R898daf484859434d" /></Relationships>
</file>