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e65733eef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a3e3a2f10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Achouffe,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eaa8a0994801" /><Relationship Type="http://schemas.openxmlformats.org/officeDocument/2006/relationships/numbering" Target="/word/numbering.xml" Id="Re8a2b067182a43a5" /><Relationship Type="http://schemas.openxmlformats.org/officeDocument/2006/relationships/settings" Target="/word/settings.xml" Id="R54908396962b4a00" /><Relationship Type="http://schemas.openxmlformats.org/officeDocument/2006/relationships/image" Target="/word/media/f20ca786-c4be-4505-b846-9916c8db3863.png" Id="R060a3e3a2f1041fe" /></Relationships>
</file>