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3b7d216fc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0aa4e9abe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Gloriette,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4ffa78d8a4c5f" /><Relationship Type="http://schemas.openxmlformats.org/officeDocument/2006/relationships/numbering" Target="/word/numbering.xml" Id="R143ac50c93ae4623" /><Relationship Type="http://schemas.openxmlformats.org/officeDocument/2006/relationships/settings" Target="/word/settings.xml" Id="Red36bdecda0f4b2c" /><Relationship Type="http://schemas.openxmlformats.org/officeDocument/2006/relationships/image" Target="/word/media/d92548d3-494a-45f5-afa6-a331664ae444.png" Id="R76a0aa4e9abe411b" /></Relationships>
</file>