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1639e4d6174a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a30f1849a543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Alsput,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b23cb053ee4aec" /><Relationship Type="http://schemas.openxmlformats.org/officeDocument/2006/relationships/numbering" Target="/word/numbering.xml" Id="R52217d61e37b4ed0" /><Relationship Type="http://schemas.openxmlformats.org/officeDocument/2006/relationships/settings" Target="/word/settings.xml" Id="R83d77303be754205" /><Relationship Type="http://schemas.openxmlformats.org/officeDocument/2006/relationships/image" Target="/word/media/e3fd068d-b4d7-4f7c-9695-7d3ffbb5f7ca.png" Id="R72a30f1849a5435c" /></Relationships>
</file>