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2775fb59c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6a325e3fc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572f037f1426f" /><Relationship Type="http://schemas.openxmlformats.org/officeDocument/2006/relationships/numbering" Target="/word/numbering.xml" Id="Ra4066259c5cd4389" /><Relationship Type="http://schemas.openxmlformats.org/officeDocument/2006/relationships/settings" Target="/word/settings.xml" Id="Rfb59f9c626974c36" /><Relationship Type="http://schemas.openxmlformats.org/officeDocument/2006/relationships/image" Target="/word/media/f0670aba-5679-4091-a89f-3690b3967eb4.png" Id="Rd616a325e3fc400b" /></Relationships>
</file>