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c167d2d91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ff4488bae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Anderlues,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fb755cb7f4f9b" /><Relationship Type="http://schemas.openxmlformats.org/officeDocument/2006/relationships/numbering" Target="/word/numbering.xml" Id="R3af180114b604141" /><Relationship Type="http://schemas.openxmlformats.org/officeDocument/2006/relationships/settings" Target="/word/settings.xml" Id="Rc1d8c7f145eb49b4" /><Relationship Type="http://schemas.openxmlformats.org/officeDocument/2006/relationships/image" Target="/word/media/976fc1cc-433f-4d35-bf0d-6384f638c1fc.png" Id="R572ff4488bae483d" /></Relationships>
</file>