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1dc86ca01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01051c5f9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Andricourt,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1f00b3a464b91" /><Relationship Type="http://schemas.openxmlformats.org/officeDocument/2006/relationships/numbering" Target="/word/numbering.xml" Id="R7cce59dc6a754a4d" /><Relationship Type="http://schemas.openxmlformats.org/officeDocument/2006/relationships/settings" Target="/word/settings.xml" Id="R38c47941c00e45a6" /><Relationship Type="http://schemas.openxmlformats.org/officeDocument/2006/relationships/image" Target="/word/media/3a24d806-2419-4e54-8797-0f1f406307ea.png" Id="Re8701051c5f94630" /></Relationships>
</file>