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754836525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1db5410bf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Angreau,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5eb82da2849ac" /><Relationship Type="http://schemas.openxmlformats.org/officeDocument/2006/relationships/numbering" Target="/word/numbering.xml" Id="R40a8544abf77423b" /><Relationship Type="http://schemas.openxmlformats.org/officeDocument/2006/relationships/settings" Target="/word/settings.xml" Id="R8b9a6ef511814e20" /><Relationship Type="http://schemas.openxmlformats.org/officeDocument/2006/relationships/image" Target="/word/media/3bde6f1a-0f9f-4528-af58-d19106041e35.png" Id="Rd401db5410bf4ddb" /></Relationships>
</file>