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6556e75d2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a863e8aad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4b16b72ec4121" /><Relationship Type="http://schemas.openxmlformats.org/officeDocument/2006/relationships/numbering" Target="/word/numbering.xml" Id="Rafda853827e54018" /><Relationship Type="http://schemas.openxmlformats.org/officeDocument/2006/relationships/settings" Target="/word/settings.xml" Id="R727593e3bc624fd4" /><Relationship Type="http://schemas.openxmlformats.org/officeDocument/2006/relationships/image" Target="/word/media/55c8dfce-eeb7-4031-8206-e662303257d0.png" Id="R947a863e8aad41b1" /></Relationships>
</file>