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ffa39e88c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7e03fd630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d962fa21e4459" /><Relationship Type="http://schemas.openxmlformats.org/officeDocument/2006/relationships/numbering" Target="/word/numbering.xml" Id="R83c005b8c1b84c84" /><Relationship Type="http://schemas.openxmlformats.org/officeDocument/2006/relationships/settings" Target="/word/settings.xml" Id="R8dad51217d784d7d" /><Relationship Type="http://schemas.openxmlformats.org/officeDocument/2006/relationships/image" Target="/word/media/a93911ee-1576-4d3f-8412-7a2b68dc3edf.png" Id="R86a7e03fd6304b1d" /></Relationships>
</file>