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87dcac3fa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d2138f550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Alloises,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fb5720a1447ac" /><Relationship Type="http://schemas.openxmlformats.org/officeDocument/2006/relationships/numbering" Target="/word/numbering.xml" Id="R91c8e02fa8964317" /><Relationship Type="http://schemas.openxmlformats.org/officeDocument/2006/relationships/settings" Target="/word/settings.xml" Id="Rf90cb43844bd4623" /><Relationship Type="http://schemas.openxmlformats.org/officeDocument/2006/relationships/image" Target="/word/media/795f5f70-57ea-4481-999f-a48632ed6ede.png" Id="R96dd2138f5504d3a" /></Relationships>
</file>