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6a635b716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e58f18d33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Aux Grosses Pierres,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2269e1b59495a" /><Relationship Type="http://schemas.openxmlformats.org/officeDocument/2006/relationships/numbering" Target="/word/numbering.xml" Id="Rc954c5d134764b6a" /><Relationship Type="http://schemas.openxmlformats.org/officeDocument/2006/relationships/settings" Target="/word/settings.xml" Id="R2128b440e4a948c0" /><Relationship Type="http://schemas.openxmlformats.org/officeDocument/2006/relationships/image" Target="/word/media/7e4a237d-4b8f-4667-9b64-e3878cc405c0.png" Id="Rce5e58f18d334684" /></Relationships>
</file>