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54df7d087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5132cd2a5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Avoortsbrug,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2cd88adca4abb" /><Relationship Type="http://schemas.openxmlformats.org/officeDocument/2006/relationships/numbering" Target="/word/numbering.xml" Id="R1eb6ed7ff1f84b40" /><Relationship Type="http://schemas.openxmlformats.org/officeDocument/2006/relationships/settings" Target="/word/settings.xml" Id="R41540c67786a42d0" /><Relationship Type="http://schemas.openxmlformats.org/officeDocument/2006/relationships/image" Target="/word/media/8450d249-f068-4419-ae1f-a1f9d7e71ef4.png" Id="Rc005132cd2a54970" /></Relationships>
</file>