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d488b9eab041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f5854747a542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Baarleveld,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b43aae29e14737" /><Relationship Type="http://schemas.openxmlformats.org/officeDocument/2006/relationships/numbering" Target="/word/numbering.xml" Id="R9fd781d37bf14c8d" /><Relationship Type="http://schemas.openxmlformats.org/officeDocument/2006/relationships/settings" Target="/word/settings.xml" Id="R3aaa34d0e8ab4885" /><Relationship Type="http://schemas.openxmlformats.org/officeDocument/2006/relationships/image" Target="/word/media/d23b4ac5-0e4c-4b17-828c-27dd22e71928.png" Id="R4af5854747a54258" /></Relationships>
</file>