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f78f33703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a7df80f64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Baisieux,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ab68b96904163" /><Relationship Type="http://schemas.openxmlformats.org/officeDocument/2006/relationships/numbering" Target="/word/numbering.xml" Id="R43a3c382824240d8" /><Relationship Type="http://schemas.openxmlformats.org/officeDocument/2006/relationships/settings" Target="/word/settings.xml" Id="R6c35d142a7594a6d" /><Relationship Type="http://schemas.openxmlformats.org/officeDocument/2006/relationships/image" Target="/word/media/5fc9ee0a-7d32-4dec-9231-39afee7a8bf2.png" Id="R14fa7df80f64492d" /></Relationships>
</file>