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e30247b83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2f00f2f94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6da3a0c5a4585" /><Relationship Type="http://schemas.openxmlformats.org/officeDocument/2006/relationships/numbering" Target="/word/numbering.xml" Id="R0c926890f7f6443d" /><Relationship Type="http://schemas.openxmlformats.org/officeDocument/2006/relationships/settings" Target="/word/settings.xml" Id="R73c619c2aba3483a" /><Relationship Type="http://schemas.openxmlformats.org/officeDocument/2006/relationships/image" Target="/word/media/6b257252-99d1-4695-af13-caef94f330ec.png" Id="Ra4f2f00f2f944e98" /></Relationships>
</file>