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4dcf9514a44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7fc0a93794a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Banoyard,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be9a6e6f7e416d" /><Relationship Type="http://schemas.openxmlformats.org/officeDocument/2006/relationships/numbering" Target="/word/numbering.xml" Id="Rb72fcde6e6fb4957" /><Relationship Type="http://schemas.openxmlformats.org/officeDocument/2006/relationships/settings" Target="/word/settings.xml" Id="Rf79d917a4fb94b10" /><Relationship Type="http://schemas.openxmlformats.org/officeDocument/2006/relationships/image" Target="/word/media/6aadd62c-6299-493d-96ad-403838b3204f.png" Id="R0497fc0a93794a72" /></Relationships>
</file>