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6fb39bdf1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2ae057f7f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f11e8053c440a" /><Relationship Type="http://schemas.openxmlformats.org/officeDocument/2006/relationships/numbering" Target="/word/numbering.xml" Id="Raae06756dbe542b6" /><Relationship Type="http://schemas.openxmlformats.org/officeDocument/2006/relationships/settings" Target="/word/settings.xml" Id="R14fc40115aa94725" /><Relationship Type="http://schemas.openxmlformats.org/officeDocument/2006/relationships/image" Target="/word/media/f3241f79-e074-40f9-9e5e-07192f4eb7db.png" Id="Rda72ae057f7f4ded" /></Relationships>
</file>