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1161541bd845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b2138228a947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Barnich,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7286fc38844971" /><Relationship Type="http://schemas.openxmlformats.org/officeDocument/2006/relationships/numbering" Target="/word/numbering.xml" Id="R0c2003170b434750" /><Relationship Type="http://schemas.openxmlformats.org/officeDocument/2006/relationships/settings" Target="/word/settings.xml" Id="R78336c341d764b3f" /><Relationship Type="http://schemas.openxmlformats.org/officeDocument/2006/relationships/image" Target="/word/media/05abfaca-fdef-4a62-9398-351fe93b9acf.png" Id="R61b2138228a947eb" /></Relationships>
</file>