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65c95713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23de27c67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9d5a993774b90" /><Relationship Type="http://schemas.openxmlformats.org/officeDocument/2006/relationships/numbering" Target="/word/numbering.xml" Id="R24af733617344dad" /><Relationship Type="http://schemas.openxmlformats.org/officeDocument/2006/relationships/settings" Target="/word/settings.xml" Id="Rad82fa89ace4425e" /><Relationship Type="http://schemas.openxmlformats.org/officeDocument/2006/relationships/image" Target="/word/media/6070ce2b-e2fd-4166-9868-1298736b472f.png" Id="Rd1623de27c67402f" /></Relationships>
</file>