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f38bb10f04d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cbaf5b395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 Laveu,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1f2b3a3244a00" /><Relationship Type="http://schemas.openxmlformats.org/officeDocument/2006/relationships/numbering" Target="/word/numbering.xml" Id="Rddeed79f958b4564" /><Relationship Type="http://schemas.openxmlformats.org/officeDocument/2006/relationships/settings" Target="/word/settings.xml" Id="R64fd21d003b44574" /><Relationship Type="http://schemas.openxmlformats.org/officeDocument/2006/relationships/image" Target="/word/media/06b7b14c-182f-41b7-b705-e7d07979e056.png" Id="R51ecbaf5b3954919" /></Relationships>
</file>