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2baa58cb6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0980cad67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Basecles,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9f2212b7c4785" /><Relationship Type="http://schemas.openxmlformats.org/officeDocument/2006/relationships/numbering" Target="/word/numbering.xml" Id="R8696885d1e6f48ca" /><Relationship Type="http://schemas.openxmlformats.org/officeDocument/2006/relationships/settings" Target="/word/settings.xml" Id="R897cc80a08314ceb" /><Relationship Type="http://schemas.openxmlformats.org/officeDocument/2006/relationships/image" Target="/word/media/c87d6475-f009-4490-98e6-c57f17efa517.png" Id="R46b0980cad674dbc" /></Relationships>
</file>