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328a8a28e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fb95c00d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 Bruyere,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86688f0614c2c" /><Relationship Type="http://schemas.openxmlformats.org/officeDocument/2006/relationships/numbering" Target="/word/numbering.xml" Id="R062650a7b633468c" /><Relationship Type="http://schemas.openxmlformats.org/officeDocument/2006/relationships/settings" Target="/word/settings.xml" Id="R7bd67517d996472b" /><Relationship Type="http://schemas.openxmlformats.org/officeDocument/2006/relationships/image" Target="/word/media/79d66558-0702-47ce-a24e-b5f16dde0ac6.png" Id="Rec06fb95c00d4bd2" /></Relationships>
</file>